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D37" w:rsidRPr="00727D37" w:rsidRDefault="00727D37" w:rsidP="00727D3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u w:val="single"/>
        </w:rPr>
      </w:pPr>
      <w:r>
        <w:rPr>
          <w:rFonts w:ascii="Calibri" w:eastAsia="Times New Roman" w:hAnsi="Calibri" w:cs="Calibri"/>
          <w:color w:val="000000"/>
          <w:sz w:val="24"/>
          <w:szCs w:val="24"/>
          <w:u w:val="single"/>
        </w:rPr>
        <w:t xml:space="preserve">Recruitment of Students </w:t>
      </w:r>
      <w:bookmarkStart w:id="0" w:name="_GoBack"/>
      <w:bookmarkEnd w:id="0"/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Finalize the class schedule, etc. with SACC ESL Workgroup and the Leadership Team.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Establish several convenient Registration and Orientation dates/times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Create Class Flyer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Promote with High Intermediate/Advanced ESL students (teachers have to be on board)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Prepare Class application, including statement of purpose (writing sample) and Orientation slides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During orientation, take the time to interview each student.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Use rubric to evaluate their writing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Communicate by email/phone their acceptance or rejection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Send out several reminders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A good initial number is 25-30. About 22-23 will form the class core.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Ensure collaboration with Tech Support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Provide an embedded tutor/para-educator</w:t>
      </w:r>
    </w:p>
    <w:p w:rsidR="00727D37" w:rsidRPr="00727D37" w:rsidRDefault="00727D37" w:rsidP="00727D37">
      <w:pPr>
        <w:numPr>
          <w:ilvl w:val="0"/>
          <w:numId w:val="1"/>
        </w:numPr>
        <w:spacing w:before="100" w:beforeAutospacing="1" w:after="100" w:afterAutospacing="1" w:line="240" w:lineRule="auto"/>
        <w:ind w:left="945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 Martha Kehl! :)</w:t>
      </w:r>
    </w:p>
    <w:p w:rsidR="00727D37" w:rsidRPr="00727D37" w:rsidRDefault="00727D37" w:rsidP="00727D3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The last bullet is by far the most important!</w:t>
      </w:r>
    </w:p>
    <w:p w:rsidR="00727D37" w:rsidRPr="00727D37" w:rsidRDefault="00727D37" w:rsidP="00727D3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727D37" w:rsidRPr="00727D37" w:rsidRDefault="00727D37" w:rsidP="00727D3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So great to hear from you,</w:t>
      </w:r>
    </w:p>
    <w:p w:rsidR="00727D37" w:rsidRPr="00727D37" w:rsidRDefault="00727D37" w:rsidP="00727D3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727D37" w:rsidRPr="00727D37" w:rsidRDefault="00727D37" w:rsidP="00727D37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727D37">
        <w:rPr>
          <w:rFonts w:ascii="Calibri" w:eastAsia="Times New Roman" w:hAnsi="Calibri" w:cs="Calibri"/>
          <w:color w:val="000000"/>
          <w:sz w:val="24"/>
          <w:szCs w:val="24"/>
        </w:rPr>
        <w:t>Yelena</w:t>
      </w:r>
    </w:p>
    <w:p w:rsidR="003A30B5" w:rsidRDefault="003A30B5"/>
    <w:sectPr w:rsidR="003A3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06BD"/>
    <w:multiLevelType w:val="multilevel"/>
    <w:tmpl w:val="53BE1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37"/>
    <w:rsid w:val="003A30B5"/>
    <w:rsid w:val="00727D37"/>
    <w:rsid w:val="00A0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7DF21"/>
  <w15:chartTrackingRefBased/>
  <w15:docId w15:val="{22E8F5E3-C725-4B5D-B658-5A763E68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kehl</dc:creator>
  <cp:keywords/>
  <dc:description/>
  <cp:lastModifiedBy>martha kehl</cp:lastModifiedBy>
  <cp:revision>1</cp:revision>
  <dcterms:created xsi:type="dcterms:W3CDTF">2017-03-14T17:00:00Z</dcterms:created>
  <dcterms:modified xsi:type="dcterms:W3CDTF">2017-03-14T17:02:00Z</dcterms:modified>
</cp:coreProperties>
</file>